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深圳市科技创新委员会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批技术攻关重点项目申请指南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一、申请内容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为增强我市高新技术产业核心竞争力，提升产业整体自主创新能力，突破关键零部件等产业发展共性关键技术，聚焦我市战略新兴产业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促进生态文明建设和民生改善等科技领域瓶颈性关键技术，对深圳市高新技术产业重点领域、优先主题、重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专项的关键技术攻关予以资助。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二、设定依据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（一）《深圳经济特区科技创新促进条例》，深圳市第五届人民代表大会常务委员会公告，第144号；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（二）《关于促进科技创新的若干措施》，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深圳市委，深发〔2016〕7号；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（三）《深圳市科技计划管理改革方案》，深圳市人民政府，深府〔2019〕1号；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（四）《深圳市科技计划项目管理办法》，深圳市科技创新委员会，深科技创新规〔2019〕1号；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（五）《深圳市科技研发资金管理办法》，深圳市科技创新委员会、深圳市财政局，深科技创新规〔2019〕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号。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三、支持强度与方式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支持强度：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有数量限制，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本批次资助资金纳入20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年市级财政预算安排。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受科技研发资金年度总额控制，单个项目资助强度最高不超过1000万元。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支持方式：事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申请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条件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申请技术攻关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项目资助应当符合以下条件：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单位应当是在深圳市或深汕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合作区内依法注册、具有独立法人资格的国家或深圳市高新技术企业、技术先进型服务企业；采用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联合申报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产学研用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合作攻关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牵头单位或参与单位中应有一家企业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营业收入在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1亿元以上（含1亿元）；国内（含港澳）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高校、科研机构和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可作为合作单位参与项目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应当具有良好的研发基础和条件（在深具备研发场地、设施、人员等条件）、健全的财务制度和优秀的技术及管理团队，能提供相应的配套资金，企业自筹资金不低于申请的财政资助金额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（三）项目负责人必须为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单位的全职在职人员，项目组成员总人数的50%以上须在深圳购买社会保险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联合申报应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注意以下事项：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1.申请书中填报合作单位名称并加盖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合作单位公章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2.合作协议中应明确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牵头单位和合作单位的研发内容分工、知识产权分配等相关内容；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牵头单位资金分配比例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单个合作单位的分配比例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单位可联合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国内（含港澳）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创新资源共同研发。深圳市外单位作为合作单位的，按深圳市财政资助资金有关管理办法执行。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实行限项制，具体要求是：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1.同一个法人单位只能牵头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项本批次技术攻关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2.已列入科技诚信异常名录的单位和人员不得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承担或申请未办结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的2019年技术攻关重点项目（含重点技术攻关）的牵头单位不得牵头申请本批次技术攻关重点项目。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）如果项目申请涉及科研伦理与科技安全（如生物安全、信息安全等）的相关问题，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应当严格执行国家有关法律法规和伦理准则。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五、申请材料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（一）登录深圳市科技业务管理系统在线填报申请书，提供通过该系统打印的申请书纸质文件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完税证明复印件；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）经深圳市注册会计师协会备案的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含有防伪标识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封面的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财务审计报告复印件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牵头单位营业收入不足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1亿元的，同时提供1家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营业收入在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1亿元以上（含1亿元）合作企业的财务审计报告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）项目可行性研究报告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）知识产权合规性申明原件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（六）科研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诚信承诺书原件；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50%以上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项目组成员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3个月内的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社会保险缴纳凭证复印件；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）合作协议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件；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）项目涉及科研伦理和科技安全的，提供国家有关法律法规和伦理准则要求的批准或备案文件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；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可以选择提供知识产权证(包括专利和软件著作权，证书有效期应在项目受理截止日期201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日之前)、查新报告、检测报告、获奖证书、国家省立项计划文件、广东省企业科技特派员派驻协议书等证明材料复印件。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申请单位在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深圳市科技业务管理系统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上提交申请材料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电子版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后，应当按照要求及时到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受理窗口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递交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纸质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材料。纸质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一式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，A4纸正反面打印/复印，复印件需加盖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公章，非空白页（含封面）需连续编写页码，胶装成册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申请人和申请单位对申请材料的合法性、真实性、准确性和完整性负责。申请材料的研究内容、项目组成员和拟取得的学术、技术及经济指标应科学合理，严谨规范，并作为项目评审、合同签订、过程管理、验收结题及项目评估的依据，原则上不予调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项目一经立项，投入资金总额不予调整，市财政资金申请额与实际下达资助额之间的差额部分，由项目申请单位自筹资金补足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对抄袭剽窃或弄虚作假的，我委核实后将不予立项或撤销项目，并纳入科研诚信异常名录，同时视情节轻重，依法依规追究相应责任。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六、申请表格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本指南规定提交的表格，申请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登录深圳市科技业务管理系统在线填报。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七、受理机关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（一）受理机关：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深圳市科技创新委员会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（二）受理时间：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日-201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32"/>
          <w:szCs w:val="32"/>
        </w:rPr>
        <w:t>（截止18:00）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纸质材料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日-201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  <w:bookmarkStart w:id="0" w:name="_GoBack"/>
      <w:bookmarkEnd w:id="0"/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办公时间：星期一至星期五上午9:00-12:00，下午14:00-17:45。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纸质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：深圳市福田区福中三路市民中心行政服务大厅西厅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号窗口。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（四）联系电话：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电子信息领域：88127371、88101054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生物科技领域：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88103567、88121057；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材料能源领域：88125027、88103124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智能装备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领域：8810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、88125001。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八、决定机关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深圳市科技创新委员会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九、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程序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项目征集——发布课题——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网上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——向市科技创新委收文窗口提交申请材料——市科技创新委对申请材料进行初审——专家评审——现场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察——市科技创新委审定——市科技创新委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达项目资金计划——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单位与市科技创新委签订项目合同书——拨付资助经费。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时限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批处理。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十一、证件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及有效期限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证件：批准文件。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有效期限：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单位应当在收到批准文件之日起1个月内，与市科技创新委签订项目合同书。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十二、法律效力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凭批准文件获得深圳市科技研发资金资助。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十三、收费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不收费。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十四、年审或年检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无年审。市科技创新委按照项目合同书对项目进行跟踪管理和组织验收。</w:t>
      </w:r>
    </w:p>
    <w:p>
      <w:pPr>
        <w:widowControl/>
        <w:shd w:val="clear" w:color="auto" w:fill="FFFFFF"/>
        <w:spacing w:after="72" w:line="560" w:lineRule="exact"/>
        <w:ind w:firstLine="639" w:firstLineChars="199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 w:cs="Arial"/>
          <w:color w:val="auto"/>
          <w:sz w:val="32"/>
          <w:szCs w:val="32"/>
          <w:lang w:eastAsia="zh-Hans"/>
        </w:rPr>
      </w:pPr>
      <w:r>
        <w:rPr>
          <w:rFonts w:hint="eastAsia" w:ascii="仿宋_GB2312" w:eastAsia="仿宋_GB2312" w:cs="Arial"/>
          <w:b/>
          <w:bCs/>
          <w:color w:val="auto"/>
          <w:sz w:val="32"/>
          <w:szCs w:val="32"/>
          <w:lang w:eastAsia="zh-Hans"/>
        </w:rPr>
        <w:t>声 明：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市科技创新委从未委托任何单位或个人为项目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代理资金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事宜，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必须自主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。凡是购买、委托代写项目申请书的，或是提供虚假证明材料的，一经发现并查实，即视为骗取财政资金，一律不予受理、取消申请资格或撤销立项项目，并按规定严肃处理。市科技创新委将严格按照有关标准和程序受理，不收取任何费用。如有任何中介机构和个人假借我委领导和工作人员名义向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收取费用的，请知情者即向市科技创新委举报。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</w:pP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项目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 w:bidi="ar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需提交审计报告的，应当按照《深圳市科技计划项目管理办法》等规定，提供经深圳市注册会计师协会备案的含有防伪标识封面的审计报告。项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提供无防伪标识封面（未备案）或属于虚假防伪标识封面（未备案）的</w:t>
      </w:r>
      <w:r>
        <w:rPr>
          <w:rFonts w:hint="eastAsia" w:ascii="仿宋_GB2312" w:cs="Arial"/>
          <w:color w:val="auto"/>
          <w:sz w:val="32"/>
          <w:szCs w:val="32"/>
          <w:lang w:bidi="ar"/>
        </w:rPr>
        <w:t>审计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报告，市科技创新委员会不予采用。 相关审计报告经核查认定属于虚假材料的，项目单位五年内不得申请市科技计划项目，市科技创新委员会将其列入科研诚信异常名录，并按照市政府失信联合惩戒有关规定予以处理。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</w:pP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  <w:lang w:eastAsia="zh-CN"/>
        </w:rPr>
        <w:t>申请单位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一经立项，即对项目执行全过程负有主体责任。有义务按合同约定开展研发活动，完成约定目标。有义务接受主管部门监督，配合主管部门完成中期检查和抽查。有义务最迟在合同到期后6个月内向主管部门提交纸质验收申请资料。不履行上述义务的，主管部门按规定将项目承担单位、项目负责人记入科研诚信异常名录，取消其一定年限内申请科研资助的资格，并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98"/>
    <w:rsid w:val="000C647A"/>
    <w:rsid w:val="001309BE"/>
    <w:rsid w:val="001326E6"/>
    <w:rsid w:val="001438D9"/>
    <w:rsid w:val="00155D7D"/>
    <w:rsid w:val="00167087"/>
    <w:rsid w:val="00171C6E"/>
    <w:rsid w:val="00184A9F"/>
    <w:rsid w:val="0019069F"/>
    <w:rsid w:val="00190DC3"/>
    <w:rsid w:val="001E4335"/>
    <w:rsid w:val="001E4D9B"/>
    <w:rsid w:val="002272FE"/>
    <w:rsid w:val="00245806"/>
    <w:rsid w:val="002A0340"/>
    <w:rsid w:val="002A42E0"/>
    <w:rsid w:val="002B2D7F"/>
    <w:rsid w:val="002B4AEB"/>
    <w:rsid w:val="002C1603"/>
    <w:rsid w:val="002D0AC6"/>
    <w:rsid w:val="003252C1"/>
    <w:rsid w:val="003B48A0"/>
    <w:rsid w:val="003F33FE"/>
    <w:rsid w:val="00482AD0"/>
    <w:rsid w:val="004974B9"/>
    <w:rsid w:val="00506E8B"/>
    <w:rsid w:val="0051143F"/>
    <w:rsid w:val="0054614E"/>
    <w:rsid w:val="00561D1F"/>
    <w:rsid w:val="00565A26"/>
    <w:rsid w:val="005B3DC4"/>
    <w:rsid w:val="005C4A6B"/>
    <w:rsid w:val="00607BA7"/>
    <w:rsid w:val="00656F98"/>
    <w:rsid w:val="006718C4"/>
    <w:rsid w:val="006C782B"/>
    <w:rsid w:val="00707271"/>
    <w:rsid w:val="00723A95"/>
    <w:rsid w:val="007E4808"/>
    <w:rsid w:val="00864260"/>
    <w:rsid w:val="008657D3"/>
    <w:rsid w:val="00882660"/>
    <w:rsid w:val="008B0EFD"/>
    <w:rsid w:val="008F473B"/>
    <w:rsid w:val="008F5808"/>
    <w:rsid w:val="009228FC"/>
    <w:rsid w:val="009307D7"/>
    <w:rsid w:val="009476F6"/>
    <w:rsid w:val="00983CA3"/>
    <w:rsid w:val="00987ECC"/>
    <w:rsid w:val="00A01727"/>
    <w:rsid w:val="00A42BDA"/>
    <w:rsid w:val="00AE057F"/>
    <w:rsid w:val="00AF6FAB"/>
    <w:rsid w:val="00B052B1"/>
    <w:rsid w:val="00B164BE"/>
    <w:rsid w:val="00B25637"/>
    <w:rsid w:val="00B277C3"/>
    <w:rsid w:val="00B53007"/>
    <w:rsid w:val="00B90EB2"/>
    <w:rsid w:val="00BA2F4C"/>
    <w:rsid w:val="00BE0D49"/>
    <w:rsid w:val="00BF05D3"/>
    <w:rsid w:val="00BF2DB5"/>
    <w:rsid w:val="00BF5324"/>
    <w:rsid w:val="00C2304D"/>
    <w:rsid w:val="00C469BF"/>
    <w:rsid w:val="00C4718E"/>
    <w:rsid w:val="00C631DF"/>
    <w:rsid w:val="00C729FE"/>
    <w:rsid w:val="00C96585"/>
    <w:rsid w:val="00C97BE7"/>
    <w:rsid w:val="00D03AEE"/>
    <w:rsid w:val="00D373CE"/>
    <w:rsid w:val="00D76C2D"/>
    <w:rsid w:val="00D932CD"/>
    <w:rsid w:val="00E016EA"/>
    <w:rsid w:val="00E56471"/>
    <w:rsid w:val="00E90C3B"/>
    <w:rsid w:val="00F016EF"/>
    <w:rsid w:val="00F17A5B"/>
    <w:rsid w:val="00F529B5"/>
    <w:rsid w:val="00F63800"/>
    <w:rsid w:val="00F71907"/>
    <w:rsid w:val="00FA26A8"/>
    <w:rsid w:val="00FF3038"/>
    <w:rsid w:val="00FF3581"/>
    <w:rsid w:val="01424A2D"/>
    <w:rsid w:val="01E15F2A"/>
    <w:rsid w:val="0222526A"/>
    <w:rsid w:val="04D17316"/>
    <w:rsid w:val="04E8149B"/>
    <w:rsid w:val="05D85699"/>
    <w:rsid w:val="06206312"/>
    <w:rsid w:val="083C7244"/>
    <w:rsid w:val="096B6EA6"/>
    <w:rsid w:val="0CF912F3"/>
    <w:rsid w:val="0D87327D"/>
    <w:rsid w:val="111F2479"/>
    <w:rsid w:val="12003E17"/>
    <w:rsid w:val="12AB405A"/>
    <w:rsid w:val="136343C8"/>
    <w:rsid w:val="15721BF2"/>
    <w:rsid w:val="15CC328E"/>
    <w:rsid w:val="16061624"/>
    <w:rsid w:val="16313D75"/>
    <w:rsid w:val="17374D6D"/>
    <w:rsid w:val="17B74D1C"/>
    <w:rsid w:val="17EC79E5"/>
    <w:rsid w:val="180F6103"/>
    <w:rsid w:val="190F3231"/>
    <w:rsid w:val="193A6070"/>
    <w:rsid w:val="19E7058E"/>
    <w:rsid w:val="1A6D6770"/>
    <w:rsid w:val="1AEA1643"/>
    <w:rsid w:val="1B047C47"/>
    <w:rsid w:val="1D26437A"/>
    <w:rsid w:val="1FD5550D"/>
    <w:rsid w:val="20580E5F"/>
    <w:rsid w:val="206C0695"/>
    <w:rsid w:val="213529A1"/>
    <w:rsid w:val="219D3193"/>
    <w:rsid w:val="21E41743"/>
    <w:rsid w:val="22D37C1E"/>
    <w:rsid w:val="237D2748"/>
    <w:rsid w:val="23F5724D"/>
    <w:rsid w:val="2438669F"/>
    <w:rsid w:val="251825A4"/>
    <w:rsid w:val="25AB77B4"/>
    <w:rsid w:val="25D262A3"/>
    <w:rsid w:val="260548FB"/>
    <w:rsid w:val="261810A7"/>
    <w:rsid w:val="268E3494"/>
    <w:rsid w:val="26A54343"/>
    <w:rsid w:val="27340A51"/>
    <w:rsid w:val="28EE627F"/>
    <w:rsid w:val="2AA319C4"/>
    <w:rsid w:val="2ABB61B9"/>
    <w:rsid w:val="2ADC19F0"/>
    <w:rsid w:val="2B107969"/>
    <w:rsid w:val="2B1E061D"/>
    <w:rsid w:val="2CDE23A2"/>
    <w:rsid w:val="30557F6F"/>
    <w:rsid w:val="30B51BFF"/>
    <w:rsid w:val="3224217E"/>
    <w:rsid w:val="33222E17"/>
    <w:rsid w:val="37483D80"/>
    <w:rsid w:val="378B0D6F"/>
    <w:rsid w:val="379B3025"/>
    <w:rsid w:val="37D006DB"/>
    <w:rsid w:val="38A1230F"/>
    <w:rsid w:val="38B2147F"/>
    <w:rsid w:val="3B1B7ABB"/>
    <w:rsid w:val="3E2E0B53"/>
    <w:rsid w:val="40A978FA"/>
    <w:rsid w:val="41940B64"/>
    <w:rsid w:val="41D10892"/>
    <w:rsid w:val="43F42345"/>
    <w:rsid w:val="44BF6B5D"/>
    <w:rsid w:val="46916A50"/>
    <w:rsid w:val="46946F84"/>
    <w:rsid w:val="46A61EEF"/>
    <w:rsid w:val="4AFD6DC5"/>
    <w:rsid w:val="4BFD74A7"/>
    <w:rsid w:val="4C057C94"/>
    <w:rsid w:val="4D790A10"/>
    <w:rsid w:val="4D985490"/>
    <w:rsid w:val="4E3C0DF3"/>
    <w:rsid w:val="50414ACA"/>
    <w:rsid w:val="505051C9"/>
    <w:rsid w:val="516A4394"/>
    <w:rsid w:val="5271736B"/>
    <w:rsid w:val="53E52B38"/>
    <w:rsid w:val="540715BB"/>
    <w:rsid w:val="542216EB"/>
    <w:rsid w:val="590415F3"/>
    <w:rsid w:val="590F7F8E"/>
    <w:rsid w:val="599F617F"/>
    <w:rsid w:val="5B17383F"/>
    <w:rsid w:val="5B7D158F"/>
    <w:rsid w:val="5CA67990"/>
    <w:rsid w:val="5CB85B47"/>
    <w:rsid w:val="5D044CF1"/>
    <w:rsid w:val="5D1812D5"/>
    <w:rsid w:val="5F5565B1"/>
    <w:rsid w:val="606A3094"/>
    <w:rsid w:val="60A64959"/>
    <w:rsid w:val="625536F2"/>
    <w:rsid w:val="62A114A0"/>
    <w:rsid w:val="632435F1"/>
    <w:rsid w:val="648D793C"/>
    <w:rsid w:val="65545914"/>
    <w:rsid w:val="65BA67F9"/>
    <w:rsid w:val="65F435F4"/>
    <w:rsid w:val="66071955"/>
    <w:rsid w:val="676D3FA3"/>
    <w:rsid w:val="67B46D4F"/>
    <w:rsid w:val="6A177BF3"/>
    <w:rsid w:val="6A79415E"/>
    <w:rsid w:val="6AD57F07"/>
    <w:rsid w:val="6B54584C"/>
    <w:rsid w:val="6E48209B"/>
    <w:rsid w:val="6FC76F49"/>
    <w:rsid w:val="6FE237CE"/>
    <w:rsid w:val="702C228F"/>
    <w:rsid w:val="702E3B25"/>
    <w:rsid w:val="705B61BA"/>
    <w:rsid w:val="73987E7E"/>
    <w:rsid w:val="745F6A3E"/>
    <w:rsid w:val="76BF0C2B"/>
    <w:rsid w:val="77294B4E"/>
    <w:rsid w:val="78B177E9"/>
    <w:rsid w:val="78B26D4E"/>
    <w:rsid w:val="7BE720C7"/>
    <w:rsid w:val="7C964C2C"/>
    <w:rsid w:val="7C9E22E0"/>
    <w:rsid w:val="7CC341BF"/>
    <w:rsid w:val="7E08076D"/>
    <w:rsid w:val="7EE62A9A"/>
    <w:rsid w:val="7F4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402</Words>
  <Characters>2296</Characters>
  <Lines>19</Lines>
  <Paragraphs>5</Paragraphs>
  <TotalTime>69</TotalTime>
  <ScaleCrop>false</ScaleCrop>
  <LinksUpToDate>false</LinksUpToDate>
  <CharactersWithSpaces>2693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2018-05-23T08:46:00Z</dcterms:created>
  <dc:creator>辜乌根</dc:creator>
  <cp:lastModifiedBy>张智勇</cp:lastModifiedBy>
  <cp:lastPrinted>2019-07-17T03:13:00Z</cp:lastPrinted>
  <dcterms:modified xsi:type="dcterms:W3CDTF">2019-10-22T01:42:07Z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