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2019年深圳市制造业创新中心建设拟资助</w:t>
      </w:r>
    </w:p>
    <w:p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项目公示表</w:t>
      </w:r>
    </w:p>
    <w:tbl>
      <w:tblPr>
        <w:tblStyle w:val="6"/>
        <w:tblW w:w="99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3280"/>
        <w:gridCol w:w="2875"/>
        <w:gridCol w:w="26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建设期限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拟资助金额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9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深圳市3D打印制造业创新中心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激光复合增减材制造装备及自动化生产线研制</w:t>
            </w:r>
          </w:p>
        </w:tc>
        <w:tc>
          <w:tcPr>
            <w:tcW w:w="2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2018.1-2020.12</w:t>
            </w:r>
          </w:p>
        </w:tc>
        <w:tc>
          <w:tcPr>
            <w:tcW w:w="2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750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随形冷却模具增材制造研发及产业化</w:t>
            </w:r>
          </w:p>
        </w:tc>
        <w:tc>
          <w:tcPr>
            <w:tcW w:w="2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2018.1-2020.12</w:t>
            </w:r>
          </w:p>
        </w:tc>
        <w:tc>
          <w:tcPr>
            <w:tcW w:w="2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2,500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napToGrid w:val="0"/>
        <w:spacing w:line="560" w:lineRule="exact"/>
        <w:ind w:firstLine="0" w:firstLineChars="0"/>
        <w:rPr>
          <w:rFonts w:eastAsia="宋体"/>
          <w:sz w:val="21"/>
          <w:szCs w:val="22"/>
        </w:rPr>
      </w:pPr>
    </w:p>
    <w:p>
      <w:pPr>
        <w:pStyle w:val="9"/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18" w:bottom="1418" w:left="1418" w:header="851" w:footer="1134" w:gutter="0"/>
      <w:pgNumType w:fmt="numberInDash"/>
      <w:cols w:space="425" w:num="1"/>
      <w:formProt w:val="0"/>
      <w:titlePg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80"/>
      <w:jc w:val="right"/>
      <w:rPr>
        <w:rStyle w:val="8"/>
        <w:sz w:val="24"/>
        <w:szCs w:val="24"/>
      </w:rPr>
    </w:pP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- 3 -</w:t>
    </w:r>
    <w:r>
      <w:rPr>
        <w:rStyle w:val="8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rPr>
        <w:rStyle w:val="8"/>
        <w:sz w:val="24"/>
        <w:szCs w:val="24"/>
      </w:rPr>
    </w:pP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- 2 -</w:t>
    </w:r>
    <w:r>
      <w:rPr>
        <w:rStyle w:val="8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600D2"/>
    <w:rsid w:val="5886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Subtitle"/>
    <w:basedOn w:val="1"/>
    <w:next w:val="1"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character" w:styleId="8">
    <w:name w:val="page number"/>
    <w:basedOn w:val="7"/>
    <w:uiPriority w:val="0"/>
    <w:rPr>
      <w:rFonts w:eastAsia="宋体"/>
      <w:sz w:val="28"/>
    </w:rPr>
  </w:style>
  <w:style w:type="paragraph" w:customStyle="1" w:styleId="9">
    <w:name w:val="文件正文"/>
    <w:basedOn w:val="5"/>
    <w:qFormat/>
    <w:uiPriority w:val="2"/>
    <w:pPr>
      <w:spacing w:line="560" w:lineRule="exact"/>
      <w:ind w:firstLine="622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2019-12-12T09:36:00Z</dcterms:created>
  <dc:creator>想流浪的风</dc:creator>
  <cp:lastModifiedBy>想流浪的风</cp:lastModifiedBy>
  <dcterms:modified xsi:type="dcterms:W3CDTF">2019-12-12T09:37:09Z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