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南山区认定（复核）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总部企业名单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7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中兴通讯股份有限公司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深圳市天河星供应链有限公司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深圳光峰科技股份有限公司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百朗商贸（深圳）有限公司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深圳翰宇药业股份有限公司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深圳乐信软件技术有限公司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深圳市建工集团股份有限公司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深圳开立生物医疗科技股份有限公司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深圳盒子信息科技有限公司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深圳怡化电脑股份有限公司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深圳越海全球供应链有限公司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努比亚技术有限公司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深圳市前海股份有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深圳和而泰智能控制股份有限公司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馥雅食品科技(深圳)有限公司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飞亚达销售有限公司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深圳市富安娜家居用品股份有限公司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539CC"/>
    <w:rsid w:val="1FA540FD"/>
    <w:rsid w:val="290355A0"/>
    <w:rsid w:val="2E467D6F"/>
    <w:rsid w:val="4B8539CC"/>
    <w:rsid w:val="515A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2019-11-19T02:08:00Z</dcterms:created>
  <dc:creator>区工业和信息化局帐户</dc:creator>
  <cp:lastModifiedBy>王一帆</cp:lastModifiedBy>
  <dcterms:modified xsi:type="dcterms:W3CDTF">2019-12-09T02:12:36Z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