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3C2" w:rsidRPr="00CA06ED" w:rsidRDefault="001253C2" w:rsidP="001253C2">
      <w:pPr>
        <w:spacing w:line="600" w:lineRule="exact"/>
        <w:rPr>
          <w:rFonts w:ascii="宋体" w:hAnsi="宋体"/>
          <w:sz w:val="28"/>
          <w:szCs w:val="28"/>
        </w:rPr>
      </w:pPr>
      <w:r w:rsidRPr="00CA06ED">
        <w:rPr>
          <w:rFonts w:ascii="宋体" w:hAnsi="宋体" w:hint="eastAsia"/>
          <w:sz w:val="28"/>
          <w:szCs w:val="28"/>
        </w:rPr>
        <w:t>附件：</w:t>
      </w:r>
    </w:p>
    <w:p w:rsidR="001253C2" w:rsidRDefault="001253C2" w:rsidP="001253C2">
      <w:pPr>
        <w:spacing w:line="600" w:lineRule="exact"/>
        <w:jc w:val="center"/>
        <w:rPr>
          <w:rFonts w:ascii="宋体" w:hAnsi="宋体"/>
          <w:b/>
          <w:sz w:val="36"/>
          <w:szCs w:val="36"/>
        </w:rPr>
      </w:pPr>
      <w:r w:rsidRPr="00D82722">
        <w:rPr>
          <w:rFonts w:ascii="宋体" w:hAnsi="宋体" w:hint="eastAsia"/>
          <w:b/>
          <w:sz w:val="36"/>
          <w:szCs w:val="36"/>
        </w:rPr>
        <w:t>宝安区</w:t>
      </w:r>
      <w:r>
        <w:rPr>
          <w:rFonts w:ascii="宋体" w:hAnsi="宋体" w:hint="eastAsia"/>
          <w:b/>
          <w:sz w:val="36"/>
          <w:szCs w:val="36"/>
        </w:rPr>
        <w:t>2020年</w:t>
      </w:r>
      <w:r w:rsidR="00700085">
        <w:rPr>
          <w:rFonts w:ascii="宋体" w:hAnsi="宋体" w:hint="eastAsia"/>
          <w:b/>
          <w:sz w:val="36"/>
          <w:szCs w:val="36"/>
        </w:rPr>
        <w:t>第二批</w:t>
      </w:r>
      <w:r w:rsidR="00C213A9">
        <w:rPr>
          <w:rFonts w:ascii="宋体" w:hAnsi="宋体" w:hint="eastAsia"/>
          <w:b/>
          <w:sz w:val="36"/>
          <w:szCs w:val="36"/>
        </w:rPr>
        <w:t>创客团队项目资助</w:t>
      </w:r>
      <w:r w:rsidR="00700085">
        <w:rPr>
          <w:rFonts w:ascii="宋体" w:hAnsi="宋体" w:hint="eastAsia"/>
          <w:b/>
          <w:sz w:val="36"/>
          <w:szCs w:val="36"/>
        </w:rPr>
        <w:t xml:space="preserve">          </w:t>
      </w:r>
      <w:r w:rsidRPr="00D82722">
        <w:rPr>
          <w:rFonts w:ascii="宋体" w:hAnsi="宋体" w:hint="eastAsia"/>
          <w:b/>
          <w:sz w:val="36"/>
          <w:szCs w:val="36"/>
        </w:rPr>
        <w:t>拟立项项目表</w:t>
      </w:r>
    </w:p>
    <w:p w:rsidR="00430EB5" w:rsidRPr="00942361" w:rsidRDefault="00430EB5" w:rsidP="001253C2">
      <w:pPr>
        <w:spacing w:line="600" w:lineRule="exact"/>
        <w:jc w:val="center"/>
        <w:rPr>
          <w:rFonts w:ascii="宋体" w:hAnsi="宋体" w:hint="eastAsia"/>
          <w:b/>
          <w:sz w:val="36"/>
          <w:szCs w:val="36"/>
        </w:rPr>
      </w:pPr>
      <w:bookmarkStart w:id="0" w:name="_GoBack"/>
      <w:bookmarkEnd w:id="0"/>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214"/>
        <w:gridCol w:w="2845"/>
        <w:gridCol w:w="2552"/>
        <w:gridCol w:w="1640"/>
      </w:tblGrid>
      <w:tr w:rsidR="001253C2" w:rsidRPr="000C5CA3" w:rsidTr="00430EB5">
        <w:trPr>
          <w:trHeight w:val="950"/>
          <w:jc w:val="center"/>
        </w:trPr>
        <w:tc>
          <w:tcPr>
            <w:tcW w:w="744" w:type="dxa"/>
            <w:shd w:val="clear" w:color="auto" w:fill="auto"/>
            <w:vAlign w:val="center"/>
          </w:tcPr>
          <w:p w:rsidR="001253C2" w:rsidRPr="000C5CA3" w:rsidRDefault="001253C2" w:rsidP="00D7218B">
            <w:pPr>
              <w:widowControl/>
              <w:jc w:val="center"/>
              <w:rPr>
                <w:rFonts w:asciiTheme="minorEastAsia" w:hAnsiTheme="minorEastAsia" w:cs="宋体"/>
                <w:b/>
                <w:bCs/>
                <w:color w:val="000000"/>
                <w:kern w:val="0"/>
                <w:szCs w:val="21"/>
              </w:rPr>
            </w:pPr>
            <w:r w:rsidRPr="000C5CA3">
              <w:rPr>
                <w:rFonts w:asciiTheme="minorEastAsia" w:hAnsiTheme="minorEastAsia" w:cs="宋体" w:hint="eastAsia"/>
                <w:b/>
                <w:bCs/>
                <w:color w:val="000000"/>
                <w:kern w:val="0"/>
                <w:szCs w:val="21"/>
              </w:rPr>
              <w:t>序号</w:t>
            </w:r>
          </w:p>
        </w:tc>
        <w:tc>
          <w:tcPr>
            <w:tcW w:w="2214" w:type="dxa"/>
            <w:shd w:val="clear" w:color="auto" w:fill="auto"/>
            <w:vAlign w:val="center"/>
          </w:tcPr>
          <w:p w:rsidR="001253C2" w:rsidRPr="000C5CA3" w:rsidRDefault="001253C2" w:rsidP="00D7218B">
            <w:pPr>
              <w:widowControl/>
              <w:jc w:val="center"/>
              <w:rPr>
                <w:rFonts w:asciiTheme="minorEastAsia" w:hAnsiTheme="minorEastAsia" w:cs="宋体"/>
                <w:b/>
                <w:bCs/>
                <w:color w:val="000000"/>
                <w:kern w:val="0"/>
                <w:szCs w:val="21"/>
              </w:rPr>
            </w:pPr>
            <w:r w:rsidRPr="000C5CA3">
              <w:rPr>
                <w:rFonts w:asciiTheme="minorEastAsia" w:hAnsiTheme="minorEastAsia" w:cs="宋体" w:hint="eastAsia"/>
                <w:b/>
                <w:bCs/>
                <w:color w:val="000000"/>
                <w:kern w:val="0"/>
                <w:szCs w:val="21"/>
              </w:rPr>
              <w:t>单位名称</w:t>
            </w:r>
          </w:p>
        </w:tc>
        <w:tc>
          <w:tcPr>
            <w:tcW w:w="2845" w:type="dxa"/>
            <w:shd w:val="clear" w:color="auto" w:fill="auto"/>
            <w:vAlign w:val="center"/>
          </w:tcPr>
          <w:p w:rsidR="001253C2" w:rsidRPr="000C5CA3" w:rsidRDefault="001253C2" w:rsidP="00D7218B">
            <w:pPr>
              <w:widowControl/>
              <w:jc w:val="center"/>
              <w:rPr>
                <w:rFonts w:asciiTheme="minorEastAsia" w:hAnsiTheme="minorEastAsia" w:cs="宋体"/>
                <w:b/>
                <w:bCs/>
                <w:color w:val="000000"/>
                <w:kern w:val="0"/>
                <w:szCs w:val="21"/>
              </w:rPr>
            </w:pPr>
            <w:r w:rsidRPr="000C5CA3">
              <w:rPr>
                <w:rFonts w:asciiTheme="minorEastAsia" w:hAnsiTheme="minorEastAsia" w:cs="宋体" w:hint="eastAsia"/>
                <w:b/>
                <w:bCs/>
                <w:color w:val="000000"/>
                <w:kern w:val="0"/>
                <w:szCs w:val="21"/>
              </w:rPr>
              <w:t>项目名称</w:t>
            </w:r>
          </w:p>
        </w:tc>
        <w:tc>
          <w:tcPr>
            <w:tcW w:w="2552" w:type="dxa"/>
            <w:vAlign w:val="center"/>
          </w:tcPr>
          <w:p w:rsidR="001253C2" w:rsidRPr="000C5CA3" w:rsidRDefault="001253C2" w:rsidP="00D7218B">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单位地址</w:t>
            </w:r>
          </w:p>
        </w:tc>
        <w:tc>
          <w:tcPr>
            <w:tcW w:w="1640" w:type="dxa"/>
            <w:vAlign w:val="center"/>
          </w:tcPr>
          <w:p w:rsidR="001253C2" w:rsidRPr="000C5CA3" w:rsidRDefault="001253C2" w:rsidP="00D7218B">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拟资助金额       （万元）</w:t>
            </w:r>
          </w:p>
        </w:tc>
      </w:tr>
      <w:tr w:rsidR="00B03615" w:rsidRPr="000620F4" w:rsidTr="00430EB5">
        <w:trPr>
          <w:trHeight w:val="1214"/>
          <w:jc w:val="center"/>
        </w:trPr>
        <w:tc>
          <w:tcPr>
            <w:tcW w:w="744" w:type="dxa"/>
            <w:shd w:val="clear" w:color="auto" w:fill="auto"/>
            <w:vAlign w:val="center"/>
          </w:tcPr>
          <w:p w:rsidR="00B03615" w:rsidRPr="000C5CA3" w:rsidRDefault="00B03615" w:rsidP="00D7218B">
            <w:pPr>
              <w:widowControl/>
              <w:jc w:val="center"/>
              <w:rPr>
                <w:rFonts w:asciiTheme="minorEastAsia" w:hAnsiTheme="minorEastAsia" w:cs="宋体"/>
                <w:color w:val="000000"/>
                <w:kern w:val="0"/>
                <w:szCs w:val="21"/>
              </w:rPr>
            </w:pPr>
            <w:r w:rsidRPr="000C5CA3">
              <w:rPr>
                <w:rFonts w:asciiTheme="minorEastAsia" w:hAnsiTheme="minorEastAsia" w:cs="宋体" w:hint="eastAsia"/>
                <w:color w:val="000000"/>
                <w:kern w:val="0"/>
                <w:szCs w:val="21"/>
              </w:rPr>
              <w:t>1</w:t>
            </w:r>
          </w:p>
        </w:tc>
        <w:tc>
          <w:tcPr>
            <w:tcW w:w="2214" w:type="dxa"/>
            <w:shd w:val="clear" w:color="auto" w:fill="auto"/>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深磁科技（深圳）有限公司</w:t>
            </w:r>
          </w:p>
        </w:tc>
        <w:tc>
          <w:tcPr>
            <w:tcW w:w="2845"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源弈智能科技</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深圳市宝安区福海街道桥头社区福海信息港121</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22.5</w:t>
            </w:r>
          </w:p>
        </w:tc>
      </w:tr>
      <w:tr w:rsidR="00B03615" w:rsidRPr="000620F4" w:rsidTr="00430EB5">
        <w:trPr>
          <w:trHeight w:val="1214"/>
          <w:jc w:val="center"/>
        </w:trPr>
        <w:tc>
          <w:tcPr>
            <w:tcW w:w="744" w:type="dxa"/>
            <w:shd w:val="clear" w:color="auto" w:fill="auto"/>
            <w:vAlign w:val="center"/>
          </w:tcPr>
          <w:p w:rsidR="00B03615" w:rsidRPr="000C5CA3" w:rsidRDefault="00B03615" w:rsidP="00D7218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w:t>
            </w:r>
          </w:p>
        </w:tc>
        <w:tc>
          <w:tcPr>
            <w:tcW w:w="2214" w:type="dxa"/>
            <w:shd w:val="clear" w:color="auto" w:fill="auto"/>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深圳普罗米修斯视觉技术有限公司</w:t>
            </w:r>
          </w:p>
        </w:tc>
        <w:tc>
          <w:tcPr>
            <w:tcW w:w="2845"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人物动态重建服务云</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深圳市宝安区石岩街道龙腾社区松白公路北侧方正科技工业园研发楼217</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22.5</w:t>
            </w:r>
          </w:p>
        </w:tc>
      </w:tr>
      <w:tr w:rsidR="00B03615" w:rsidRPr="000620F4" w:rsidTr="00430EB5">
        <w:trPr>
          <w:trHeight w:val="1214"/>
          <w:jc w:val="center"/>
        </w:trPr>
        <w:tc>
          <w:tcPr>
            <w:tcW w:w="744" w:type="dxa"/>
            <w:shd w:val="clear" w:color="auto" w:fill="auto"/>
            <w:vAlign w:val="center"/>
          </w:tcPr>
          <w:p w:rsidR="00B03615" w:rsidRPr="000C5CA3" w:rsidRDefault="00B03615" w:rsidP="00D7218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3</w:t>
            </w:r>
          </w:p>
        </w:tc>
        <w:tc>
          <w:tcPr>
            <w:tcW w:w="2214" w:type="dxa"/>
            <w:shd w:val="clear" w:color="auto" w:fill="auto"/>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深圳市优伟斯科技有限责任公司</w:t>
            </w:r>
          </w:p>
        </w:tc>
        <w:tc>
          <w:tcPr>
            <w:tcW w:w="2845"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轻型无人机物探、放射性监测平台</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深圳市宝安区西乡街道麻布社区宝安互联网产业基地  A区6栋7栋7518</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20</w:t>
            </w:r>
          </w:p>
        </w:tc>
      </w:tr>
      <w:tr w:rsidR="00B03615" w:rsidRPr="000620F4" w:rsidTr="00430EB5">
        <w:trPr>
          <w:trHeight w:val="1214"/>
          <w:jc w:val="center"/>
        </w:trPr>
        <w:tc>
          <w:tcPr>
            <w:tcW w:w="744" w:type="dxa"/>
            <w:shd w:val="clear" w:color="auto" w:fill="auto"/>
            <w:vAlign w:val="center"/>
          </w:tcPr>
          <w:p w:rsidR="00B03615" w:rsidRPr="000C5CA3" w:rsidRDefault="00B03615" w:rsidP="00D7218B">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p>
        </w:tc>
        <w:tc>
          <w:tcPr>
            <w:tcW w:w="2214" w:type="dxa"/>
            <w:shd w:val="clear" w:color="auto" w:fill="auto"/>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深圳太行机器人有限公司</w:t>
            </w:r>
          </w:p>
        </w:tc>
        <w:tc>
          <w:tcPr>
            <w:tcW w:w="2845"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一种多关节协作机器人</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sidRPr="0019758C">
              <w:rPr>
                <w:rFonts w:asciiTheme="minorEastAsia" w:hAnsiTheme="minorEastAsia" w:cs="宋体" w:hint="eastAsia"/>
                <w:color w:val="000000"/>
                <w:kern w:val="0"/>
                <w:szCs w:val="21"/>
              </w:rPr>
              <w:t>深圳市宝安区西乡街道龙腾社区西乡大益广场13座9D</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rsidR="00B03615" w:rsidRPr="00C539FB" w:rsidRDefault="00B03615" w:rsidP="00D61264">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20</w:t>
            </w:r>
          </w:p>
        </w:tc>
      </w:tr>
    </w:tbl>
    <w:p w:rsidR="00FC0FF3" w:rsidRDefault="00FC0FF3"/>
    <w:sectPr w:rsidR="00FC0FF3" w:rsidSect="004F2B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1E5" w:rsidRDefault="003961E5" w:rsidP="001253C2">
      <w:r>
        <w:separator/>
      </w:r>
    </w:p>
  </w:endnote>
  <w:endnote w:type="continuationSeparator" w:id="0">
    <w:p w:rsidR="003961E5" w:rsidRDefault="003961E5" w:rsidP="0012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1E5" w:rsidRDefault="003961E5" w:rsidP="001253C2">
      <w:r>
        <w:separator/>
      </w:r>
    </w:p>
  </w:footnote>
  <w:footnote w:type="continuationSeparator" w:id="0">
    <w:p w:rsidR="003961E5" w:rsidRDefault="003961E5" w:rsidP="00125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53C2"/>
    <w:rsid w:val="00053123"/>
    <w:rsid w:val="001253C2"/>
    <w:rsid w:val="00170CB0"/>
    <w:rsid w:val="003961E5"/>
    <w:rsid w:val="00430EB5"/>
    <w:rsid w:val="00432B3A"/>
    <w:rsid w:val="005D65A5"/>
    <w:rsid w:val="006C25A5"/>
    <w:rsid w:val="00700085"/>
    <w:rsid w:val="00993565"/>
    <w:rsid w:val="009F4F0D"/>
    <w:rsid w:val="00AF0837"/>
    <w:rsid w:val="00B03615"/>
    <w:rsid w:val="00C213A9"/>
    <w:rsid w:val="00C539FB"/>
    <w:rsid w:val="00D56706"/>
    <w:rsid w:val="00ED0B89"/>
    <w:rsid w:val="00F43066"/>
    <w:rsid w:val="00FC0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969A7D-1CCE-4852-B07B-CED75633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3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53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253C2"/>
    <w:rPr>
      <w:sz w:val="18"/>
      <w:szCs w:val="18"/>
    </w:rPr>
  </w:style>
  <w:style w:type="paragraph" w:styleId="a4">
    <w:name w:val="footer"/>
    <w:basedOn w:val="a"/>
    <w:link w:val="Char0"/>
    <w:uiPriority w:val="99"/>
    <w:semiHidden/>
    <w:unhideWhenUsed/>
    <w:rsid w:val="001253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253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未定义</cp:lastModifiedBy>
  <cp:revision>25</cp:revision>
  <dcterms:created xsi:type="dcterms:W3CDTF">2020-04-27T08:04:00Z</dcterms:created>
  <dcterms:modified xsi:type="dcterms:W3CDTF">2020-11-27T04:48:00Z</dcterms:modified>
</cp:coreProperties>
</file>